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8049F">
        <w:rPr>
          <w:rFonts w:eastAsia="Arial"/>
          <w:b/>
          <w:kern w:val="3"/>
          <w:sz w:val="24"/>
          <w:szCs w:val="24"/>
          <w:lang w:eastAsia="zh-CN"/>
        </w:rPr>
        <w:t>Раскольнико</w:t>
      </w:r>
      <w:r w:rsidR="0076775B">
        <w:rPr>
          <w:rFonts w:eastAsia="Arial"/>
          <w:b/>
          <w:kern w:val="3"/>
          <w:sz w:val="24"/>
          <w:szCs w:val="24"/>
          <w:lang w:eastAsia="zh-CN"/>
        </w:rPr>
        <w:t xml:space="preserve">ва, д. </w:t>
      </w:r>
      <w:r w:rsidR="003867B8">
        <w:rPr>
          <w:rFonts w:eastAsia="Arial"/>
          <w:b/>
          <w:kern w:val="3"/>
          <w:sz w:val="24"/>
          <w:szCs w:val="24"/>
          <w:lang w:eastAsia="zh-CN"/>
        </w:rPr>
        <w:t>35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867B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867B8">
        <w:rPr>
          <w:b/>
          <w:color w:val="000000"/>
          <w:kern w:val="3"/>
          <w:sz w:val="24"/>
          <w:szCs w:val="24"/>
          <w:lang w:eastAsia="zh-CN" w:bidi="hi-IN"/>
        </w:rPr>
        <w:t>3 749 567,70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867B8">
        <w:rPr>
          <w:b/>
          <w:bCs/>
          <w:color w:val="000000"/>
          <w:kern w:val="3"/>
          <w:sz w:val="24"/>
          <w:szCs w:val="24"/>
          <w:lang w:eastAsia="zh-CN" w:bidi="hi-IN"/>
        </w:rPr>
        <w:t>86 243,52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867B8">
        <w:rPr>
          <w:b/>
          <w:bCs/>
          <w:color w:val="000000"/>
          <w:kern w:val="3"/>
          <w:sz w:val="24"/>
          <w:szCs w:val="24"/>
          <w:lang w:eastAsia="zh-CN" w:bidi="hi-IN"/>
        </w:rPr>
        <w:t>57 495,67</w:t>
      </w:r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01E05-0F87-43FF-AE2F-26630FA8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2024-06-27T06:07:00Z</dcterms:created>
  <dcterms:modified xsi:type="dcterms:W3CDTF">2024-06-27T06:07:00Z</dcterms:modified>
</cp:coreProperties>
</file>